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A0F9" w14:textId="77777777" w:rsidR="00897A3B" w:rsidRDefault="00897A3B" w:rsidP="00897A3B">
      <w:pPr>
        <w:ind w:left="720" w:firstLine="720"/>
        <w:rPr>
          <w:noProof/>
        </w:rPr>
      </w:pPr>
      <w:r>
        <w:rPr>
          <w:noProof/>
        </w:rPr>
        <w:drawing>
          <wp:inline distT="0" distB="0" distL="0" distR="0" wp14:anchorId="0A45CB29" wp14:editId="328F93ED">
            <wp:extent cx="3200400" cy="114744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6632C" w14:textId="77777777" w:rsidR="00897A3B" w:rsidRPr="00514382" w:rsidRDefault="00897A3B" w:rsidP="00897A3B">
      <w:pPr>
        <w:ind w:left="216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</w:t>
      </w:r>
      <w:r w:rsidRPr="00514382">
        <w:rPr>
          <w:rFonts w:ascii="Tahoma" w:hAnsi="Tahoma" w:cs="Tahoma"/>
          <w:i/>
        </w:rPr>
        <w:t>Investing in our future</w:t>
      </w:r>
    </w:p>
    <w:p w14:paraId="2AD76C59" w14:textId="77777777" w:rsidR="00897A3B" w:rsidRDefault="00897A3B" w:rsidP="00897A3B">
      <w:pPr>
        <w:pBdr>
          <w:bottom w:val="single" w:sz="12" w:space="1" w:color="auto"/>
        </w:pBdr>
        <w:rPr>
          <w:rFonts w:ascii="Calibri" w:hAnsi="Calibri"/>
        </w:rPr>
      </w:pPr>
    </w:p>
    <w:p w14:paraId="2564523F" w14:textId="77777777" w:rsidR="00897A3B" w:rsidRDefault="00897A3B" w:rsidP="00897A3B">
      <w:pPr>
        <w:rPr>
          <w:rFonts w:ascii="Calibri" w:hAnsi="Calibri"/>
        </w:rPr>
      </w:pPr>
    </w:p>
    <w:p w14:paraId="14B41268" w14:textId="77777777" w:rsidR="00897A3B" w:rsidRPr="00A41614" w:rsidRDefault="00897A3B" w:rsidP="00897A3B">
      <w:pPr>
        <w:jc w:val="both"/>
        <w:rPr>
          <w:rFonts w:ascii="Calibri" w:hAnsi="Calibri"/>
          <w:b/>
          <w:sz w:val="40"/>
          <w:szCs w:val="40"/>
        </w:rPr>
      </w:pPr>
      <w:r w:rsidRPr="00A41614">
        <w:rPr>
          <w:rFonts w:ascii="Calibri" w:hAnsi="Calibri"/>
          <w:b/>
          <w:sz w:val="40"/>
          <w:szCs w:val="40"/>
        </w:rPr>
        <w:t>DONOR FORM</w:t>
      </w:r>
    </w:p>
    <w:p w14:paraId="5B32D940" w14:textId="77777777" w:rsidR="00897A3B" w:rsidRDefault="00897A3B" w:rsidP="00897A3B">
      <w:pPr>
        <w:jc w:val="both"/>
        <w:rPr>
          <w:rFonts w:ascii="Calibri" w:hAnsi="Calibri"/>
        </w:rPr>
      </w:pPr>
      <w:r>
        <w:rPr>
          <w:rFonts w:ascii="Calibri" w:hAnsi="Calibri"/>
        </w:rPr>
        <w:t>The chart below may be used as an indication of how you can assist our at-risk youth through donations for tuitions and text books for one or more students.</w:t>
      </w:r>
    </w:p>
    <w:p w14:paraId="48C5524D" w14:textId="77777777" w:rsidR="00897A3B" w:rsidRDefault="00897A3B" w:rsidP="00897A3B">
      <w:pPr>
        <w:jc w:val="both"/>
        <w:rPr>
          <w:rFonts w:ascii="Calibri" w:hAnsi="Calibri"/>
        </w:rPr>
      </w:pPr>
    </w:p>
    <w:p w14:paraId="54F33CF2" w14:textId="5B49E42A" w:rsidR="00897A3B" w:rsidRDefault="00897A3B" w:rsidP="00897A3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="00561B8D">
        <w:rPr>
          <w:rFonts w:ascii="Calibri" w:hAnsi="Calibri"/>
        </w:rPr>
        <w:t>indicate</w:t>
      </w:r>
      <w:r>
        <w:rPr>
          <w:rFonts w:ascii="Calibri" w:hAnsi="Calibri"/>
        </w:rPr>
        <w:t xml:space="preserve"> your commitment</w:t>
      </w:r>
      <w:bookmarkStart w:id="0" w:name="_GoBack"/>
      <w:bookmarkEnd w:id="0"/>
      <w:r>
        <w:rPr>
          <w:rFonts w:ascii="Calibri" w:hAnsi="Calibri"/>
        </w:rPr>
        <w:t xml:space="preserve">, and return this form to </w:t>
      </w:r>
      <w:hyperlink r:id="rId6" w:history="1">
        <w:r w:rsidRPr="009C0DB1">
          <w:rPr>
            <w:rStyle w:val="Hyperlink"/>
            <w:rFonts w:ascii="Calibri" w:hAnsi="Calibri"/>
          </w:rPr>
          <w:t>realchance@mail.com</w:t>
        </w:r>
      </w:hyperlink>
      <w:r w:rsidR="00561B8D">
        <w:rPr>
          <w:rFonts w:ascii="Calibri" w:hAnsi="Calibri"/>
        </w:rPr>
        <w:t xml:space="preserve"> with direct deposit to the account below;</w:t>
      </w:r>
      <w:r>
        <w:rPr>
          <w:rFonts w:ascii="Calibri" w:hAnsi="Calibri"/>
        </w:rPr>
        <w:t xml:space="preserve"> or by post </w:t>
      </w:r>
      <w:r>
        <w:rPr>
          <w:rFonts w:ascii="Calibri" w:hAnsi="Calibri"/>
        </w:rPr>
        <w:t xml:space="preserve">with your donation </w:t>
      </w:r>
      <w:r w:rsidR="00C936DB">
        <w:rPr>
          <w:rFonts w:ascii="Calibri" w:hAnsi="Calibri"/>
        </w:rPr>
        <w:t>to P.O. Box SP-63126;</w:t>
      </w:r>
      <w:r>
        <w:rPr>
          <w:rFonts w:ascii="Calibri" w:hAnsi="Calibri"/>
        </w:rPr>
        <w:t xml:space="preserve"> Nassau, or by hand to Suite 205, Olde Towne at Sandyport, West Bay Street, Nassau</w:t>
      </w:r>
      <w:r w:rsidR="00C936DB">
        <w:rPr>
          <w:rFonts w:ascii="Calibri" w:hAnsi="Calibri"/>
        </w:rPr>
        <w:t>.</w:t>
      </w:r>
    </w:p>
    <w:p w14:paraId="1275FC1D" w14:textId="77777777" w:rsidR="00897A3B" w:rsidRDefault="00897A3B" w:rsidP="00897A3B">
      <w:pPr>
        <w:jc w:val="both"/>
        <w:rPr>
          <w:rFonts w:ascii="Calibri" w:hAnsi="Calibri"/>
        </w:rPr>
      </w:pPr>
    </w:p>
    <w:p w14:paraId="5355A319" w14:textId="77777777" w:rsidR="00897A3B" w:rsidRDefault="00897A3B" w:rsidP="00897A3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6275"/>
      </w:tblGrid>
      <w:tr w:rsidR="00897A3B" w:rsidRPr="00B11FEF" w14:paraId="383B20C2" w14:textId="77777777" w:rsidTr="001C2266">
        <w:trPr>
          <w:trHeight w:val="593"/>
        </w:trPr>
        <w:tc>
          <w:tcPr>
            <w:tcW w:w="3279" w:type="dxa"/>
            <w:shd w:val="clear" w:color="auto" w:fill="auto"/>
          </w:tcPr>
          <w:p w14:paraId="175EE9A0" w14:textId="77777777" w:rsidR="00897A3B" w:rsidRPr="00B11FEF" w:rsidRDefault="00897A3B" w:rsidP="00360785">
            <w:pPr>
              <w:rPr>
                <w:rFonts w:ascii="Calibri" w:hAnsi="Calibri"/>
              </w:rPr>
            </w:pPr>
            <w:r w:rsidRPr="00B11FEF">
              <w:rPr>
                <w:rFonts w:ascii="Calibri" w:hAnsi="Calibri"/>
              </w:rPr>
              <w:t>Name (Company or Personal):</w:t>
            </w:r>
          </w:p>
          <w:p w14:paraId="2F35560C" w14:textId="77777777" w:rsidR="00897A3B" w:rsidRPr="00B11FEF" w:rsidRDefault="00897A3B" w:rsidP="00360785">
            <w:pPr>
              <w:rPr>
                <w:rFonts w:ascii="Calibri" w:hAnsi="Calibri"/>
              </w:rPr>
            </w:pPr>
          </w:p>
        </w:tc>
        <w:tc>
          <w:tcPr>
            <w:tcW w:w="6275" w:type="dxa"/>
            <w:shd w:val="clear" w:color="auto" w:fill="auto"/>
          </w:tcPr>
          <w:p w14:paraId="2C32E9AB" w14:textId="77777777" w:rsidR="00897A3B" w:rsidRPr="00B11FEF" w:rsidRDefault="00897A3B" w:rsidP="00360785">
            <w:pPr>
              <w:rPr>
                <w:rFonts w:ascii="Calibri" w:hAnsi="Calibri"/>
              </w:rPr>
            </w:pPr>
          </w:p>
        </w:tc>
      </w:tr>
      <w:tr w:rsidR="00897A3B" w:rsidRPr="00B11FEF" w14:paraId="5AE1C063" w14:textId="77777777" w:rsidTr="001C2266">
        <w:trPr>
          <w:trHeight w:val="593"/>
        </w:trPr>
        <w:tc>
          <w:tcPr>
            <w:tcW w:w="3279" w:type="dxa"/>
            <w:shd w:val="clear" w:color="auto" w:fill="auto"/>
          </w:tcPr>
          <w:p w14:paraId="4F6491EF" w14:textId="77777777" w:rsidR="00897A3B" w:rsidRPr="00B11FEF" w:rsidRDefault="00897A3B" w:rsidP="00360785">
            <w:pPr>
              <w:rPr>
                <w:rFonts w:ascii="Calibri" w:hAnsi="Calibri"/>
              </w:rPr>
            </w:pPr>
            <w:r w:rsidRPr="00B11FEF">
              <w:rPr>
                <w:rFonts w:ascii="Calibri" w:hAnsi="Calibri"/>
              </w:rPr>
              <w:t>Contact:</w:t>
            </w:r>
          </w:p>
          <w:p w14:paraId="603F6766" w14:textId="77777777" w:rsidR="00897A3B" w:rsidRPr="00B11FEF" w:rsidRDefault="00897A3B" w:rsidP="00360785">
            <w:pPr>
              <w:rPr>
                <w:rFonts w:ascii="Calibri" w:hAnsi="Calibri"/>
              </w:rPr>
            </w:pPr>
          </w:p>
        </w:tc>
        <w:tc>
          <w:tcPr>
            <w:tcW w:w="6275" w:type="dxa"/>
            <w:shd w:val="clear" w:color="auto" w:fill="auto"/>
          </w:tcPr>
          <w:p w14:paraId="7B6E8B45" w14:textId="77777777" w:rsidR="00897A3B" w:rsidRPr="00B11FEF" w:rsidRDefault="00897A3B" w:rsidP="00360785">
            <w:pPr>
              <w:rPr>
                <w:rFonts w:ascii="Calibri" w:hAnsi="Calibri"/>
              </w:rPr>
            </w:pPr>
          </w:p>
        </w:tc>
      </w:tr>
      <w:tr w:rsidR="00897A3B" w:rsidRPr="00B11FEF" w14:paraId="06E0A87D" w14:textId="77777777" w:rsidTr="001C2266">
        <w:trPr>
          <w:trHeight w:val="593"/>
        </w:trPr>
        <w:tc>
          <w:tcPr>
            <w:tcW w:w="3279" w:type="dxa"/>
            <w:shd w:val="clear" w:color="auto" w:fill="auto"/>
          </w:tcPr>
          <w:p w14:paraId="219E8C94" w14:textId="77777777" w:rsidR="00897A3B" w:rsidRPr="00B11FEF" w:rsidRDefault="00897A3B" w:rsidP="00360785">
            <w:pPr>
              <w:rPr>
                <w:rFonts w:ascii="Calibri" w:hAnsi="Calibri"/>
              </w:rPr>
            </w:pPr>
            <w:r w:rsidRPr="00B11FEF">
              <w:rPr>
                <w:rFonts w:ascii="Calibri" w:hAnsi="Calibri"/>
              </w:rPr>
              <w:t>E-mail:</w:t>
            </w:r>
          </w:p>
          <w:p w14:paraId="5A83D1D8" w14:textId="77777777" w:rsidR="00897A3B" w:rsidRPr="00B11FEF" w:rsidRDefault="00897A3B" w:rsidP="00360785">
            <w:pPr>
              <w:rPr>
                <w:rFonts w:ascii="Calibri" w:hAnsi="Calibri"/>
              </w:rPr>
            </w:pPr>
          </w:p>
        </w:tc>
        <w:tc>
          <w:tcPr>
            <w:tcW w:w="6275" w:type="dxa"/>
            <w:shd w:val="clear" w:color="auto" w:fill="auto"/>
          </w:tcPr>
          <w:p w14:paraId="0E1641A2" w14:textId="77777777" w:rsidR="00897A3B" w:rsidRPr="00B11FEF" w:rsidRDefault="00897A3B" w:rsidP="00360785">
            <w:pPr>
              <w:rPr>
                <w:rFonts w:ascii="Calibri" w:hAnsi="Calibri"/>
              </w:rPr>
            </w:pPr>
          </w:p>
        </w:tc>
      </w:tr>
      <w:tr w:rsidR="00897A3B" w:rsidRPr="00B11FEF" w14:paraId="7CF90D84" w14:textId="77777777" w:rsidTr="001C2266">
        <w:trPr>
          <w:trHeight w:val="593"/>
        </w:trPr>
        <w:tc>
          <w:tcPr>
            <w:tcW w:w="3279" w:type="dxa"/>
            <w:shd w:val="clear" w:color="auto" w:fill="auto"/>
          </w:tcPr>
          <w:p w14:paraId="73AC8592" w14:textId="77777777" w:rsidR="00897A3B" w:rsidRPr="00B11FEF" w:rsidRDefault="00897A3B" w:rsidP="00360785">
            <w:pPr>
              <w:rPr>
                <w:rFonts w:ascii="Calibri" w:hAnsi="Calibri"/>
              </w:rPr>
            </w:pPr>
            <w:r w:rsidRPr="00B11FEF">
              <w:rPr>
                <w:rFonts w:ascii="Calibri" w:hAnsi="Calibri"/>
              </w:rPr>
              <w:t>Telephone:</w:t>
            </w:r>
          </w:p>
          <w:p w14:paraId="3C8D1ACA" w14:textId="77777777" w:rsidR="00897A3B" w:rsidRPr="00B11FEF" w:rsidRDefault="00897A3B" w:rsidP="00360785">
            <w:pPr>
              <w:rPr>
                <w:rFonts w:ascii="Calibri" w:hAnsi="Calibri"/>
              </w:rPr>
            </w:pPr>
          </w:p>
        </w:tc>
        <w:tc>
          <w:tcPr>
            <w:tcW w:w="6275" w:type="dxa"/>
            <w:shd w:val="clear" w:color="auto" w:fill="auto"/>
          </w:tcPr>
          <w:p w14:paraId="0C498ED4" w14:textId="77777777" w:rsidR="00897A3B" w:rsidRPr="00B11FEF" w:rsidRDefault="00897A3B" w:rsidP="00360785">
            <w:pPr>
              <w:rPr>
                <w:rFonts w:ascii="Calibri" w:hAnsi="Calibri"/>
              </w:rPr>
            </w:pPr>
          </w:p>
        </w:tc>
      </w:tr>
      <w:tr w:rsidR="00897A3B" w:rsidRPr="00B11FEF" w14:paraId="535C2F88" w14:textId="77777777" w:rsidTr="001C2266">
        <w:trPr>
          <w:trHeight w:val="608"/>
        </w:trPr>
        <w:tc>
          <w:tcPr>
            <w:tcW w:w="3279" w:type="dxa"/>
            <w:shd w:val="clear" w:color="auto" w:fill="auto"/>
          </w:tcPr>
          <w:p w14:paraId="0182934E" w14:textId="09E6489A" w:rsidR="00897A3B" w:rsidRPr="00B11FEF" w:rsidRDefault="001C2266" w:rsidP="003607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 Address:</w:t>
            </w:r>
          </w:p>
        </w:tc>
        <w:tc>
          <w:tcPr>
            <w:tcW w:w="6275" w:type="dxa"/>
            <w:shd w:val="clear" w:color="auto" w:fill="auto"/>
          </w:tcPr>
          <w:p w14:paraId="0959C160" w14:textId="01558685" w:rsidR="00897A3B" w:rsidRPr="00B11FEF" w:rsidRDefault="00897A3B" w:rsidP="00897A3B">
            <w:pPr>
              <w:rPr>
                <w:rFonts w:ascii="Calibri" w:hAnsi="Calibri"/>
              </w:rPr>
            </w:pPr>
          </w:p>
        </w:tc>
      </w:tr>
      <w:tr w:rsidR="001C2266" w:rsidRPr="00B11FEF" w14:paraId="7E88EE77" w14:textId="77777777" w:rsidTr="001C2266">
        <w:trPr>
          <w:trHeight w:val="608"/>
        </w:trPr>
        <w:tc>
          <w:tcPr>
            <w:tcW w:w="3279" w:type="dxa"/>
            <w:shd w:val="clear" w:color="auto" w:fill="auto"/>
          </w:tcPr>
          <w:p w14:paraId="338E857C" w14:textId="77777777" w:rsidR="001C2266" w:rsidRPr="00B11FEF" w:rsidRDefault="001C2266" w:rsidP="00360785">
            <w:pPr>
              <w:rPr>
                <w:rFonts w:ascii="Calibri" w:hAnsi="Calibri"/>
              </w:rPr>
            </w:pPr>
            <w:r w:rsidRPr="00B11FEF">
              <w:rPr>
                <w:rFonts w:ascii="Calibri" w:hAnsi="Calibri"/>
              </w:rPr>
              <w:t xml:space="preserve">Commitment  $ </w:t>
            </w:r>
          </w:p>
          <w:p w14:paraId="4F54FDC2" w14:textId="77777777" w:rsidR="001C2266" w:rsidRPr="00B11FEF" w:rsidRDefault="001C2266" w:rsidP="00360785">
            <w:pPr>
              <w:rPr>
                <w:rFonts w:ascii="Calibri" w:hAnsi="Calibri"/>
              </w:rPr>
            </w:pPr>
          </w:p>
        </w:tc>
        <w:tc>
          <w:tcPr>
            <w:tcW w:w="6275" w:type="dxa"/>
            <w:shd w:val="clear" w:color="auto" w:fill="auto"/>
          </w:tcPr>
          <w:p w14:paraId="0A97D9BD" w14:textId="7DA3A462" w:rsidR="001C2266" w:rsidRDefault="001C2266" w:rsidP="00897A3B">
            <w:pPr>
              <w:rPr>
                <w:rFonts w:ascii="ＭＳ ゴシック" w:eastAsia="ＭＳ ゴシック" w:hAnsi="Calibri" w:hint="eastAsia"/>
              </w:rPr>
            </w:pPr>
            <w:r>
              <w:rPr>
                <w:rFonts w:ascii="ＭＳ ゴシック" w:eastAsia="ＭＳ ゴシック" w:hAnsi="Calibri" w:hint="eastAsia"/>
              </w:rPr>
              <w:t>☐</w:t>
            </w:r>
            <w:r>
              <w:rPr>
                <w:rFonts w:ascii="Calibri" w:hAnsi="Calibri"/>
              </w:rPr>
              <w:t xml:space="preserve"> 50   </w:t>
            </w:r>
            <w:r>
              <w:rPr>
                <w:rFonts w:ascii="ＭＳ ゴシック" w:eastAsia="ＭＳ ゴシック" w:hAnsi="Calibri" w:hint="eastAsia"/>
              </w:rPr>
              <w:t>☐</w:t>
            </w:r>
            <w:r>
              <w:rPr>
                <w:rFonts w:ascii="Calibri" w:hAnsi="Calibri"/>
              </w:rPr>
              <w:t xml:space="preserve"> 100  </w:t>
            </w:r>
            <w:r>
              <w:rPr>
                <w:rFonts w:ascii="ＭＳ ゴシック" w:eastAsia="ＭＳ ゴシック" w:hAnsi="Calibri" w:hint="eastAsia"/>
              </w:rPr>
              <w:t>☐</w:t>
            </w:r>
            <w:r>
              <w:rPr>
                <w:rFonts w:ascii="Calibri" w:hAnsi="Calibri"/>
              </w:rPr>
              <w:t xml:space="preserve"> 200  </w:t>
            </w:r>
            <w:r>
              <w:rPr>
                <w:rFonts w:ascii="ＭＳ ゴシック" w:eastAsia="ＭＳ ゴシック" w:hAnsi="Calibri" w:hint="eastAsia"/>
              </w:rPr>
              <w:t>☐</w:t>
            </w:r>
            <w:r>
              <w:rPr>
                <w:rFonts w:ascii="Calibri" w:hAnsi="Calibri"/>
              </w:rPr>
              <w:t xml:space="preserve">300  </w:t>
            </w:r>
            <w:r>
              <w:rPr>
                <w:rFonts w:ascii="ＭＳ ゴシック" w:eastAsia="ＭＳ ゴシック" w:hAnsi="Calibri" w:hint="eastAsia"/>
              </w:rPr>
              <w:t>☐</w:t>
            </w:r>
            <w:r>
              <w:rPr>
                <w:rFonts w:ascii="Calibri" w:hAnsi="Calibri"/>
              </w:rPr>
              <w:t xml:space="preserve">500  </w:t>
            </w:r>
            <w:r>
              <w:rPr>
                <w:rFonts w:ascii="ＭＳ ゴシック" w:eastAsia="ＭＳ ゴシック" w:hAnsi="Calibri" w:hint="eastAsia"/>
              </w:rPr>
              <w:t>☐</w:t>
            </w:r>
            <w:r>
              <w:rPr>
                <w:rFonts w:ascii="Calibri" w:hAnsi="Calibri"/>
              </w:rPr>
              <w:t xml:space="preserve"> 1000  </w:t>
            </w:r>
            <w:r>
              <w:rPr>
                <w:rFonts w:ascii="ＭＳ ゴシック" w:eastAsia="ＭＳ ゴシック" w:hAnsi="Calibri" w:hint="eastAsia"/>
              </w:rPr>
              <w:t>☐</w:t>
            </w:r>
            <w:r>
              <w:rPr>
                <w:rFonts w:ascii="Calibri" w:hAnsi="Calibri"/>
              </w:rPr>
              <w:t xml:space="preserve"> _____</w:t>
            </w:r>
          </w:p>
        </w:tc>
      </w:tr>
    </w:tbl>
    <w:p w14:paraId="12984778" w14:textId="77777777" w:rsidR="00897A3B" w:rsidRDefault="00897A3B" w:rsidP="00897A3B">
      <w:pPr>
        <w:rPr>
          <w:rFonts w:ascii="Calibri" w:hAnsi="Calibri"/>
        </w:rPr>
      </w:pPr>
    </w:p>
    <w:p w14:paraId="03BF3DF1" w14:textId="200E39EA" w:rsidR="00AE78D7" w:rsidRDefault="00C936DB" w:rsidP="00897A3B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091C2" wp14:editId="4874B1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0015" cy="13093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29B0D6" w14:textId="77777777" w:rsidR="00C936DB" w:rsidRDefault="00C936DB" w:rsidP="00C936DB">
                            <w:pPr>
                              <w:pBdr>
                                <w:top w:val="double" w:sz="4" w:space="1" w:color="auto" w:shadow="1"/>
                                <w:left w:val="double" w:sz="4" w:space="4" w:color="auto" w:shadow="1"/>
                                <w:bottom w:val="double" w:sz="4" w:space="1" w:color="auto" w:shadow="1"/>
                                <w:right w:val="double" w:sz="4" w:space="4" w:color="auto" w:shadow="1"/>
                              </w:pBd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Fidelity Bank</w:t>
                            </w:r>
                          </w:p>
                          <w:p w14:paraId="677200BE" w14:textId="77777777" w:rsidR="00C936DB" w:rsidRDefault="00C936DB" w:rsidP="00C936DB">
                            <w:pPr>
                              <w:pBdr>
                                <w:top w:val="double" w:sz="4" w:space="1" w:color="auto" w:shadow="1"/>
                                <w:left w:val="double" w:sz="4" w:space="4" w:color="auto" w:shadow="1"/>
                                <w:bottom w:val="double" w:sz="4" w:space="1" w:color="auto" w:shadow="1"/>
                                <w:right w:val="double" w:sz="4" w:space="4" w:color="auto" w:shadow="1"/>
                              </w:pBd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Cable Beach Branch</w:t>
                            </w:r>
                          </w:p>
                          <w:p w14:paraId="1B9374BC" w14:textId="77777777" w:rsidR="00C936DB" w:rsidRDefault="00C936DB" w:rsidP="00C936DB">
                            <w:pPr>
                              <w:pBdr>
                                <w:top w:val="double" w:sz="4" w:space="1" w:color="auto" w:shadow="1"/>
                                <w:left w:val="double" w:sz="4" w:space="4" w:color="auto" w:shadow="1"/>
                                <w:bottom w:val="double" w:sz="4" w:space="1" w:color="auto" w:shadow="1"/>
                                <w:right w:val="double" w:sz="4" w:space="4" w:color="auto" w:shadow="1"/>
                              </w:pBd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Account No.: 20462701</w:t>
                            </w:r>
                          </w:p>
                          <w:p w14:paraId="02F1FF81" w14:textId="77777777" w:rsidR="00C936DB" w:rsidRDefault="00C936DB" w:rsidP="00C936DB">
                            <w:pPr>
                              <w:pBdr>
                                <w:top w:val="double" w:sz="4" w:space="1" w:color="auto" w:shadow="1"/>
                                <w:left w:val="double" w:sz="4" w:space="4" w:color="auto" w:shadow="1"/>
                                <w:bottom w:val="double" w:sz="4" w:space="1" w:color="auto" w:shadow="1"/>
                                <w:right w:val="double" w:sz="4" w:space="4" w:color="auto" w:shadow="1"/>
                              </w:pBd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Transit No.: 00705-007</w:t>
                            </w:r>
                          </w:p>
                          <w:p w14:paraId="18E3BBFA" w14:textId="77777777" w:rsidR="00C936DB" w:rsidRDefault="00C936DB" w:rsidP="00C936DB">
                            <w:pPr>
                              <w:pBdr>
                                <w:top w:val="double" w:sz="4" w:space="1" w:color="auto" w:shadow="1"/>
                                <w:left w:val="double" w:sz="4" w:space="4" w:color="auto" w:shadow="1"/>
                                <w:bottom w:val="double" w:sz="4" w:space="1" w:color="auto" w:shadow="1"/>
                                <w:right w:val="double" w:sz="4" w:space="4" w:color="auto" w:shadow="1"/>
                              </w:pBd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SWIFT/BIC: BTAMBSNS</w:t>
                            </w:r>
                          </w:p>
                          <w:p w14:paraId="73AF1D91" w14:textId="77777777" w:rsidR="00C936DB" w:rsidRPr="00341605" w:rsidRDefault="00C936DB" w:rsidP="00C936DB">
                            <w:pPr>
                              <w:pBdr>
                                <w:top w:val="double" w:sz="4" w:space="1" w:color="auto" w:shadow="1"/>
                                <w:left w:val="double" w:sz="4" w:space="4" w:color="auto" w:shadow="1"/>
                                <w:bottom w:val="double" w:sz="4" w:space="1" w:color="auto" w:shadow="1"/>
                                <w:right w:val="double" w:sz="4" w:space="4" w:color="auto" w:shadow="1"/>
                              </w:pBd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Account Name: </w:t>
                            </w:r>
                            <w:r w:rsidRPr="00C936DB">
                              <w:rPr>
                                <w:rFonts w:ascii="Calibri" w:hAnsi="Calibri"/>
                                <w:b/>
                              </w:rPr>
                              <w:t>The Chance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09.45pt;height:103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" filled="f" stroked="f">
                <v:textbox style="mso-fit-shape-to-text:t">
                  <w:txbxContent>
                    <w:p w14:paraId="7129B0D6" w14:textId="77777777" w:rsidR="00C936DB" w:rsidRDefault="00C936DB" w:rsidP="00C936DB">
                      <w:pPr>
                        <w:pBdr>
                          <w:top w:val="double" w:sz="4" w:space="1" w:color="auto" w:shadow="1"/>
                          <w:left w:val="double" w:sz="4" w:space="4" w:color="auto" w:shadow="1"/>
                          <w:bottom w:val="double" w:sz="4" w:space="1" w:color="auto" w:shadow="1"/>
                          <w:right w:val="double" w:sz="4" w:space="4" w:color="auto" w:shadow="1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Fidelity Bank</w:t>
                      </w:r>
                    </w:p>
                    <w:p w14:paraId="677200BE" w14:textId="77777777" w:rsidR="00C936DB" w:rsidRDefault="00C936DB" w:rsidP="00C936DB">
                      <w:pPr>
                        <w:pBdr>
                          <w:top w:val="double" w:sz="4" w:space="1" w:color="auto" w:shadow="1"/>
                          <w:left w:val="double" w:sz="4" w:space="4" w:color="auto" w:shadow="1"/>
                          <w:bottom w:val="double" w:sz="4" w:space="1" w:color="auto" w:shadow="1"/>
                          <w:right w:val="double" w:sz="4" w:space="4" w:color="auto" w:shadow="1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Cable Beach Branch</w:t>
                      </w:r>
                    </w:p>
                    <w:p w14:paraId="1B9374BC" w14:textId="77777777" w:rsidR="00C936DB" w:rsidRDefault="00C936DB" w:rsidP="00C936DB">
                      <w:pPr>
                        <w:pBdr>
                          <w:top w:val="double" w:sz="4" w:space="1" w:color="auto" w:shadow="1"/>
                          <w:left w:val="double" w:sz="4" w:space="4" w:color="auto" w:shadow="1"/>
                          <w:bottom w:val="double" w:sz="4" w:space="1" w:color="auto" w:shadow="1"/>
                          <w:right w:val="double" w:sz="4" w:space="4" w:color="auto" w:shadow="1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Account No.: 20462701</w:t>
                      </w:r>
                    </w:p>
                    <w:p w14:paraId="02F1FF81" w14:textId="77777777" w:rsidR="00C936DB" w:rsidRDefault="00C936DB" w:rsidP="00C936DB">
                      <w:pPr>
                        <w:pBdr>
                          <w:top w:val="double" w:sz="4" w:space="1" w:color="auto" w:shadow="1"/>
                          <w:left w:val="double" w:sz="4" w:space="4" w:color="auto" w:shadow="1"/>
                          <w:bottom w:val="double" w:sz="4" w:space="1" w:color="auto" w:shadow="1"/>
                          <w:right w:val="double" w:sz="4" w:space="4" w:color="auto" w:shadow="1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Transit No.: 00705-007</w:t>
                      </w:r>
                    </w:p>
                    <w:p w14:paraId="18E3BBFA" w14:textId="77777777" w:rsidR="00C936DB" w:rsidRDefault="00C936DB" w:rsidP="00C936DB">
                      <w:pPr>
                        <w:pBdr>
                          <w:top w:val="double" w:sz="4" w:space="1" w:color="auto" w:shadow="1"/>
                          <w:left w:val="double" w:sz="4" w:space="4" w:color="auto" w:shadow="1"/>
                          <w:bottom w:val="double" w:sz="4" w:space="1" w:color="auto" w:shadow="1"/>
                          <w:right w:val="double" w:sz="4" w:space="4" w:color="auto" w:shadow="1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SWIFT/BIC: BTAMBSNS</w:t>
                      </w:r>
                    </w:p>
                    <w:p w14:paraId="73AF1D91" w14:textId="77777777" w:rsidR="00C936DB" w:rsidRPr="00341605" w:rsidRDefault="00C936DB" w:rsidP="00C936DB">
                      <w:pPr>
                        <w:pBdr>
                          <w:top w:val="double" w:sz="4" w:space="1" w:color="auto" w:shadow="1"/>
                          <w:left w:val="double" w:sz="4" w:space="4" w:color="auto" w:shadow="1"/>
                          <w:bottom w:val="double" w:sz="4" w:space="1" w:color="auto" w:shadow="1"/>
                          <w:right w:val="double" w:sz="4" w:space="4" w:color="auto" w:shadow="1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Account Name: </w:t>
                      </w:r>
                      <w:r w:rsidRPr="00C936DB">
                        <w:rPr>
                          <w:rFonts w:ascii="Calibri" w:hAnsi="Calibri"/>
                          <w:b/>
                        </w:rPr>
                        <w:t>The Chance 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7EA4A" w14:textId="77777777" w:rsidR="00897A3B" w:rsidRDefault="00897A3B" w:rsidP="00897A3B">
      <w:pPr>
        <w:rPr>
          <w:rFonts w:ascii="Calibri" w:hAnsi="Calibri"/>
        </w:rPr>
      </w:pPr>
    </w:p>
    <w:p w14:paraId="5CA40B5F" w14:textId="77777777" w:rsidR="00897A3B" w:rsidRPr="00A41614" w:rsidRDefault="00897A3B" w:rsidP="00897A3B">
      <w:pPr>
        <w:rPr>
          <w:rFonts w:ascii="Calibri" w:hAnsi="Calibri"/>
        </w:rPr>
      </w:pPr>
    </w:p>
    <w:p w14:paraId="1C552A55" w14:textId="77777777" w:rsidR="006F4721" w:rsidRDefault="00561B8D"/>
    <w:sectPr w:rsidR="006F4721" w:rsidSect="00514382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3B"/>
    <w:rsid w:val="000679E7"/>
    <w:rsid w:val="001C2266"/>
    <w:rsid w:val="00561B8D"/>
    <w:rsid w:val="00897A3B"/>
    <w:rsid w:val="00A42EE1"/>
    <w:rsid w:val="00AE78D7"/>
    <w:rsid w:val="00C63BD9"/>
    <w:rsid w:val="00C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EF6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3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A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3B"/>
    <w:rPr>
      <w:rFonts w:ascii="Lucida Grande" w:eastAsia="Times New Roman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3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A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3B"/>
    <w:rPr>
      <w:rFonts w:ascii="Lucida Grande" w:eastAsia="Times New Roman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ealchance@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Williams</dc:creator>
  <cp:keywords/>
  <dc:description/>
  <cp:lastModifiedBy>Debi Williams</cp:lastModifiedBy>
  <cp:revision>5</cp:revision>
  <dcterms:created xsi:type="dcterms:W3CDTF">2018-10-14T12:18:00Z</dcterms:created>
  <dcterms:modified xsi:type="dcterms:W3CDTF">2018-10-14T12:47:00Z</dcterms:modified>
</cp:coreProperties>
</file>